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C1D5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60" w:lineRule="exact"/>
        <w:textAlignment w:val="baseline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附件1：报价函格式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instrText xml:space="preserve"> HYPERLINK "https://dehuanet.oss-cn-hangzhou.aliyuncs.com/article/editor/file/large/2022/03/09/16467944904434.docx" \o "报价函.docx" </w:instrTex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fldChar w:fldCharType="separate"/>
      </w:r>
    </w:p>
    <w:p w14:paraId="6FDB171C">
      <w:pPr>
        <w:pStyle w:val="2"/>
        <w:ind w:firstLine="3480" w:firstLineChars="1450"/>
        <w:rPr>
          <w:rFonts w:hint="eastAsia" w:ascii="宋体" w:hAnsi="宋体" w:cs="宋体"/>
          <w:b/>
          <w:bCs/>
          <w:color w:val="auto"/>
          <w:sz w:val="3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fldChar w:fldCharType="end"/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  </w:t>
      </w:r>
      <w:r>
        <w:rPr>
          <w:rFonts w:hint="eastAsia" w:ascii="宋体" w:hAnsi="宋体" w:cs="宋体"/>
          <w:b/>
          <w:bCs/>
          <w:color w:val="auto"/>
          <w:sz w:val="32"/>
          <w:szCs w:val="22"/>
          <w:highlight w:val="none"/>
        </w:rPr>
        <w:t>报价函</w:t>
      </w:r>
    </w:p>
    <w:p w14:paraId="5E1C6BA9">
      <w:pPr>
        <w:pStyle w:val="2"/>
        <w:ind w:left="0" w:leftChars="0" w:firstLine="0" w:firstLineChars="0"/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</w:pPr>
    </w:p>
    <w:p w14:paraId="149FD2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jc w:val="center"/>
        <w:textAlignment w:val="baseline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项目名称：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福建省德化县农业生产资料公司部分乡镇店面及时尚华庭套房（三次）招租</w:t>
      </w:r>
    </w:p>
    <w:p w14:paraId="3AEEE4F1">
      <w:pPr>
        <w:pStyle w:val="2"/>
        <w:ind w:left="0" w:leftChars="0" w:firstLine="0" w:firstLineChars="0"/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</w:pPr>
    </w:p>
    <w:tbl>
      <w:tblPr>
        <w:tblStyle w:val="8"/>
        <w:tblpPr w:leftFromText="180" w:rightFromText="180" w:vertAnchor="text" w:horzAnchor="page" w:tblpX="1079" w:tblpY="216"/>
        <w:tblOverlap w:val="never"/>
        <w:tblW w:w="990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5"/>
        <w:gridCol w:w="4253"/>
        <w:gridCol w:w="4950"/>
      </w:tblGrid>
      <w:tr w14:paraId="764A49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9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715F9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0B3CA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eastAsia="zh-CN"/>
              </w:rPr>
              <w:t>标的物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49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E55B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eastAsia="zh-CN" w:bidi="ar"/>
              </w:rPr>
              <w:t>投标报价（元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/月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eastAsia="zh-CN" w:bidi="ar"/>
              </w:rPr>
              <w:t>）</w:t>
            </w:r>
          </w:p>
        </w:tc>
      </w:tr>
      <w:tr w14:paraId="480F71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19" w:hRule="atLeast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CED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51A0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4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A901B">
            <w:pPr>
              <w:widowControl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小写金额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"/>
              </w:rPr>
              <w:t>月</w:t>
            </w:r>
          </w:p>
        </w:tc>
      </w:tr>
    </w:tbl>
    <w:p w14:paraId="1C057455">
      <w:pPr>
        <w:pStyle w:val="12"/>
        <w:spacing w:line="460" w:lineRule="exact"/>
        <w:jc w:val="right"/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</w:pPr>
      <w:bookmarkStart w:id="0" w:name="_GoBack"/>
      <w:bookmarkEnd w:id="0"/>
    </w:p>
    <w:p w14:paraId="33F68236">
      <w:pPr>
        <w:pStyle w:val="12"/>
        <w:spacing w:line="460" w:lineRule="exact"/>
        <w:jc w:val="right"/>
        <w:rPr>
          <w:rFonts w:hint="eastAsia" w:ascii="宋体" w:hAnsi="宋体" w:eastAsia="宋体" w:cs="宋体"/>
          <w:bCs/>
          <w:color w:val="auto"/>
          <w:sz w:val="24"/>
          <w:highlight w:val="none"/>
          <w:u w:val="singl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竞价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人</w:t>
      </w: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（或授权代理人）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：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u w:val="single"/>
        </w:rPr>
        <w:t xml:space="preserve"> （</w:t>
      </w:r>
      <w:r>
        <w:rPr>
          <w:rFonts w:hint="eastAsia" w:ascii="宋体" w:hAnsi="宋体" w:cs="宋体"/>
          <w:bCs/>
          <w:color w:val="auto"/>
          <w:sz w:val="24"/>
          <w:highlight w:val="none"/>
          <w:u w:val="single"/>
          <w:lang w:eastAsia="zh-CN"/>
        </w:rPr>
        <w:t>盖章或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u w:val="single"/>
        </w:rPr>
        <w:t>签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u w:val="single"/>
          <w:lang w:eastAsia="zh-CN"/>
        </w:rPr>
        <w:t>字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u w:val="single"/>
        </w:rPr>
        <w:t>）</w:t>
      </w:r>
    </w:p>
    <w:p w14:paraId="5B694124">
      <w:pPr>
        <w:pStyle w:val="2"/>
        <w:jc w:val="right"/>
        <w:rPr>
          <w:color w:val="auto"/>
        </w:rPr>
      </w:pPr>
    </w:p>
    <w:p w14:paraId="60BCC178">
      <w:pPr>
        <w:pStyle w:val="4"/>
        <w:spacing w:line="360" w:lineRule="auto"/>
        <w:ind w:firstLine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                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年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月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日</w:t>
      </w:r>
    </w:p>
    <w:p w14:paraId="3627A9C8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</w:pPr>
    </w:p>
    <w:p w14:paraId="291086FF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  <w:t>注：1、本项目所注的“竞价人（或授权代理人）”是指到开标现场进行开标的法人或者授权代理人或自然人。</w:t>
      </w:r>
    </w:p>
    <w:p w14:paraId="398BAF3A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  <w:t>2、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竞价人的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eastAsia="zh-CN"/>
        </w:rPr>
        <w:t>报价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必须高于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>各标的物的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竞标底价</w:t>
      </w:r>
      <w:r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  <w:t>，若低于</w:t>
      </w:r>
      <w:r>
        <w:rPr>
          <w:rFonts w:hint="eastAsia" w:ascii="宋体" w:hAnsi="宋体" w:cs="宋体"/>
          <w:b/>
          <w:bCs/>
          <w:color w:val="000000"/>
          <w:kern w:val="2"/>
          <w:sz w:val="24"/>
          <w:szCs w:val="24"/>
          <w:lang w:val="en-US" w:eastAsia="zh-CN" w:bidi="ar-SA"/>
        </w:rPr>
        <w:t>或等于</w:t>
      </w:r>
      <w:r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  <w:t>底价的均为无效报价。</w:t>
      </w:r>
    </w:p>
    <w:p w14:paraId="68EC60F5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  <w:t>3、竞价人在报价时以元为单位，保留0位小数。</w:t>
      </w:r>
    </w:p>
    <w:p w14:paraId="6AC6C2EF">
      <w:pPr>
        <w:pStyle w:val="4"/>
        <w:spacing w:line="360" w:lineRule="auto"/>
        <w:ind w:firstLine="482" w:firstLineChars="200"/>
        <w:rPr>
          <w:rFonts w:asciiTheme="minorEastAsia" w:hAnsiTheme="minorEastAsia" w:cstheme="minorEastAsia"/>
          <w:color w:val="auto"/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  <w:t>4、字迹不清晰、涂改或未按以上格式填写，视为无效标。</w:t>
      </w:r>
    </w:p>
    <w:p w14:paraId="78CBD758">
      <w:pPr>
        <w:spacing w:line="600" w:lineRule="exact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460214F4"/>
    <w:sectPr>
      <w:pgSz w:w="11906" w:h="16838"/>
      <w:pgMar w:top="1417" w:right="1134" w:bottom="1417" w:left="1247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kYWI5NDM0NDVhZTIyZDAyMTc2NTEwYzBkMDIzODAifQ=="/>
  </w:docVars>
  <w:rsids>
    <w:rsidRoot w:val="00337A2E"/>
    <w:rsid w:val="00337A2E"/>
    <w:rsid w:val="00874C08"/>
    <w:rsid w:val="00987B08"/>
    <w:rsid w:val="00C657C4"/>
    <w:rsid w:val="00FC36A1"/>
    <w:rsid w:val="01D00DED"/>
    <w:rsid w:val="047F1970"/>
    <w:rsid w:val="04D121A7"/>
    <w:rsid w:val="06454859"/>
    <w:rsid w:val="07654BBD"/>
    <w:rsid w:val="08B64644"/>
    <w:rsid w:val="08B84E75"/>
    <w:rsid w:val="09AE14B0"/>
    <w:rsid w:val="09ED5AEB"/>
    <w:rsid w:val="0A652903"/>
    <w:rsid w:val="0A770367"/>
    <w:rsid w:val="0A815DA4"/>
    <w:rsid w:val="0A877179"/>
    <w:rsid w:val="0AF00CB4"/>
    <w:rsid w:val="0BB247A6"/>
    <w:rsid w:val="0E035008"/>
    <w:rsid w:val="10184D4D"/>
    <w:rsid w:val="10EC157D"/>
    <w:rsid w:val="12082414"/>
    <w:rsid w:val="141F0E55"/>
    <w:rsid w:val="142C6533"/>
    <w:rsid w:val="14924E01"/>
    <w:rsid w:val="17E45D29"/>
    <w:rsid w:val="18155A97"/>
    <w:rsid w:val="199A23A4"/>
    <w:rsid w:val="19A56764"/>
    <w:rsid w:val="19E63487"/>
    <w:rsid w:val="1D7B15C4"/>
    <w:rsid w:val="1EDB10BC"/>
    <w:rsid w:val="1EE66543"/>
    <w:rsid w:val="1F004973"/>
    <w:rsid w:val="20216FA3"/>
    <w:rsid w:val="20AC4A68"/>
    <w:rsid w:val="217414E1"/>
    <w:rsid w:val="230F3380"/>
    <w:rsid w:val="23D043ED"/>
    <w:rsid w:val="24700817"/>
    <w:rsid w:val="25697DF2"/>
    <w:rsid w:val="25DC47CE"/>
    <w:rsid w:val="2711597D"/>
    <w:rsid w:val="282D6BC2"/>
    <w:rsid w:val="28551298"/>
    <w:rsid w:val="2C4E6B71"/>
    <w:rsid w:val="2CFB7808"/>
    <w:rsid w:val="2E131130"/>
    <w:rsid w:val="2F040372"/>
    <w:rsid w:val="2FB055CD"/>
    <w:rsid w:val="3019022C"/>
    <w:rsid w:val="31085728"/>
    <w:rsid w:val="31343459"/>
    <w:rsid w:val="31454C7F"/>
    <w:rsid w:val="325E4D95"/>
    <w:rsid w:val="32B266FC"/>
    <w:rsid w:val="32D10917"/>
    <w:rsid w:val="34283BBF"/>
    <w:rsid w:val="355439D6"/>
    <w:rsid w:val="366C109D"/>
    <w:rsid w:val="37357E2B"/>
    <w:rsid w:val="38830825"/>
    <w:rsid w:val="39EA34E3"/>
    <w:rsid w:val="3A540C49"/>
    <w:rsid w:val="3BEF6D80"/>
    <w:rsid w:val="3C934087"/>
    <w:rsid w:val="3D4C3B6B"/>
    <w:rsid w:val="3D7A1650"/>
    <w:rsid w:val="402A1023"/>
    <w:rsid w:val="420327B7"/>
    <w:rsid w:val="42042BA1"/>
    <w:rsid w:val="42A47BF0"/>
    <w:rsid w:val="433B7EC9"/>
    <w:rsid w:val="4360549D"/>
    <w:rsid w:val="45894549"/>
    <w:rsid w:val="45B4432B"/>
    <w:rsid w:val="461E3F0E"/>
    <w:rsid w:val="475E72A4"/>
    <w:rsid w:val="47D84F8A"/>
    <w:rsid w:val="48D03A0B"/>
    <w:rsid w:val="48FA035C"/>
    <w:rsid w:val="4996611F"/>
    <w:rsid w:val="4CB72CC1"/>
    <w:rsid w:val="4E64087E"/>
    <w:rsid w:val="4E9719EE"/>
    <w:rsid w:val="50AB091D"/>
    <w:rsid w:val="52632CDB"/>
    <w:rsid w:val="53155D0B"/>
    <w:rsid w:val="53210CD0"/>
    <w:rsid w:val="536539E9"/>
    <w:rsid w:val="53817A57"/>
    <w:rsid w:val="53CB0290"/>
    <w:rsid w:val="53DA4F5D"/>
    <w:rsid w:val="578B145B"/>
    <w:rsid w:val="580D08F4"/>
    <w:rsid w:val="583E034F"/>
    <w:rsid w:val="597357F7"/>
    <w:rsid w:val="5BE94BB2"/>
    <w:rsid w:val="5D7E671A"/>
    <w:rsid w:val="5DD2216E"/>
    <w:rsid w:val="5F4C0C3F"/>
    <w:rsid w:val="609B4B6C"/>
    <w:rsid w:val="61BA7FB4"/>
    <w:rsid w:val="63640585"/>
    <w:rsid w:val="64396A4B"/>
    <w:rsid w:val="66BE2DFF"/>
    <w:rsid w:val="670660BE"/>
    <w:rsid w:val="677D282C"/>
    <w:rsid w:val="67C22A11"/>
    <w:rsid w:val="67E10874"/>
    <w:rsid w:val="683F7504"/>
    <w:rsid w:val="68E1571E"/>
    <w:rsid w:val="69041E1C"/>
    <w:rsid w:val="6AD01088"/>
    <w:rsid w:val="6AD36AF3"/>
    <w:rsid w:val="6BA02983"/>
    <w:rsid w:val="6C0B3105"/>
    <w:rsid w:val="6CF85A3A"/>
    <w:rsid w:val="6D296FC2"/>
    <w:rsid w:val="6E4B7EF2"/>
    <w:rsid w:val="6E826883"/>
    <w:rsid w:val="6EFA1288"/>
    <w:rsid w:val="721C7F1B"/>
    <w:rsid w:val="72861B52"/>
    <w:rsid w:val="72D27AE4"/>
    <w:rsid w:val="73CC72D9"/>
    <w:rsid w:val="73ED6828"/>
    <w:rsid w:val="75937AE3"/>
    <w:rsid w:val="767D5FE3"/>
    <w:rsid w:val="76C415FC"/>
    <w:rsid w:val="77BE2050"/>
    <w:rsid w:val="77DE6D6B"/>
    <w:rsid w:val="78837644"/>
    <w:rsid w:val="798D4602"/>
    <w:rsid w:val="7B181701"/>
    <w:rsid w:val="7B387929"/>
    <w:rsid w:val="7D0E5B11"/>
    <w:rsid w:val="7D603C5D"/>
    <w:rsid w:val="7D6F0F5B"/>
    <w:rsid w:val="7E0A4D36"/>
    <w:rsid w:val="7EA458C5"/>
    <w:rsid w:val="7EAE29BA"/>
    <w:rsid w:val="7F7123D0"/>
    <w:rsid w:val="7F9A55CF"/>
    <w:rsid w:val="7FC2313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autoRedefine/>
    <w:unhideWhenUsed/>
    <w:qFormat/>
    <w:uiPriority w:val="0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（缩进）"/>
    <w:basedOn w:val="1"/>
    <w:autoRedefine/>
    <w:semiHidden/>
    <w:qFormat/>
    <w:uiPriority w:val="99"/>
    <w:pPr>
      <w:ind w:firstLine="480" w:firstLineChars="200"/>
    </w:pPr>
  </w:style>
  <w:style w:type="paragraph" w:styleId="4">
    <w:name w:val="Normal Indent"/>
    <w:basedOn w:val="1"/>
    <w:next w:val="5"/>
    <w:autoRedefine/>
    <w:qFormat/>
    <w:uiPriority w:val="0"/>
    <w:pPr>
      <w:ind w:firstLine="420"/>
    </w:pPr>
    <w:rPr>
      <w:rFonts w:ascii="仿宋_GB2312" w:hAnsi="Courier New" w:eastAsia="仿宋_GB2312"/>
      <w:sz w:val="28"/>
      <w:szCs w:val="20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7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autoRedefine/>
    <w:qFormat/>
    <w:uiPriority w:val="0"/>
    <w:rPr>
      <w:b/>
    </w:rPr>
  </w:style>
  <w:style w:type="paragraph" w:customStyle="1" w:styleId="12">
    <w:name w:val="正文1"/>
    <w:next w:val="2"/>
    <w:autoRedefine/>
    <w:qFormat/>
    <w:uiPriority w:val="0"/>
    <w:pPr>
      <w:widowControl w:val="0"/>
      <w:suppressAutoHyphens w:val="0"/>
      <w:bidi w:val="0"/>
      <w:spacing w:beforeLines="0" w:beforeAutospacing="0" w:afterLines="0" w:afterAutospacing="0"/>
      <w:jc w:val="both"/>
    </w:pPr>
    <w:rPr>
      <w:rFonts w:ascii="Calibri" w:hAnsi="Calibri" w:eastAsia="宋体" w:cs="Times New Roman"/>
      <w:color w:val="000000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232</Words>
  <Characters>232</Characters>
  <Lines>2</Lines>
  <Paragraphs>4</Paragraphs>
  <TotalTime>0</TotalTime>
  <ScaleCrop>false</ScaleCrop>
  <LinksUpToDate>false</LinksUpToDate>
  <CharactersWithSpaces>329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2021-01-27T01:50:00Z</dcterms:created>
  <dc:creator>Administrator</dc:creator>
  <cp:lastModifiedBy>WPS_1654573101</cp:lastModifiedBy>
  <cp:lastPrinted>2025-03-24T02:56:00Z</cp:lastPrinted>
  <dcterms:modified xsi:type="dcterms:W3CDTF">2026-08-04T09:08:50Z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08EB78586E9947B3B42BA8E9BC09A898_13</vt:lpwstr>
  </property>
  <property fmtid="{D5CDD505-2E9C-101B-9397-08002B2CF9AE}" pid="4" name="KSOTemplateDocerSaveRecord">
    <vt:lpwstr>eyJoZGlkIjoiMGNkYWI5NDM0NDVhZTIyZDAyMTc2NTEwYzBkMDIzODAiLCJ1c2VySWQiOiIxMzc2MTg3MDgwIn0=</vt:lpwstr>
  </property>
</Properties>
</file>